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0FF9E" w14:textId="77777777" w:rsidR="009A5335" w:rsidRDefault="005E226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21D2E5A" w14:textId="77777777" w:rsidR="009A5335" w:rsidRDefault="009A5335">
      <w:pPr>
        <w:pStyle w:val="Standard"/>
        <w:jc w:val="center"/>
        <w:rPr>
          <w:rFonts w:ascii="Times New Roman" w:hAnsi="Times New Roman"/>
          <w:b/>
        </w:rPr>
      </w:pPr>
    </w:p>
    <w:p w14:paraId="448806EA" w14:textId="77777777" w:rsidR="009A5335" w:rsidRDefault="005E226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681"/>
        <w:gridCol w:w="425"/>
        <w:gridCol w:w="819"/>
        <w:gridCol w:w="315"/>
        <w:gridCol w:w="142"/>
        <w:gridCol w:w="1044"/>
      </w:tblGrid>
      <w:tr w:rsidR="009A5335" w14:paraId="50AC91DA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1F24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D83A4" w14:textId="7777777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Praca dyplomowa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00312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290E0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2197EBC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4460B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D26A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9A5335" w14:paraId="17A2AB5C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E3EA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6692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A5335" w14:paraId="0503BC4B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4A45D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2751E" w14:textId="77777777" w:rsidR="009A5335" w:rsidRDefault="005E226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9A5335" w14:paraId="2C4F7E9E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B4C27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57C3C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  <w:p w14:paraId="33FC049B" w14:textId="77777777" w:rsidR="009A5335" w:rsidRDefault="005E226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  <w:p w14:paraId="66497D0E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9A5335" w14:paraId="0AE73D1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48E5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E3655" w14:textId="0FC65959" w:rsidR="009A5335" w:rsidRDefault="005E226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C655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A5335" w14:paraId="1B01632E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0457E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6E94F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A5335" w14:paraId="7EEECE79" w14:textId="77777777">
        <w:tblPrEx>
          <w:tblCellMar>
            <w:top w:w="0" w:type="dxa"/>
            <w:bottom w:w="0" w:type="dxa"/>
          </w:tblCellMar>
        </w:tblPrEx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894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Tryb 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CE05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BC33" w14:textId="47194C88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C655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C7A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A5335" w14:paraId="6F2C6BCF" w14:textId="77777777" w:rsidTr="00A74C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3F29E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407B2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D2F5836" w14:textId="0D718B4B" w:rsidR="00C658C7" w:rsidRDefault="00C658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EE07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3574A" w14:textId="7777777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8761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4F42" w14:textId="06BA09AC" w:rsidR="009A5335" w:rsidRDefault="005E226D" w:rsidP="00A74C9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12,8</w:t>
            </w:r>
            <w:r w:rsidR="00C658C7">
              <w:rPr>
                <w:rFonts w:ascii="Times New Roman" w:hAnsi="Times New Roman"/>
                <w:sz w:val="14"/>
                <w:szCs w:val="14"/>
              </w:rPr>
              <w:t>/</w:t>
            </w:r>
            <w:r w:rsidR="00A74C90">
              <w:rPr>
                <w:rFonts w:ascii="Times New Roman" w:hAnsi="Times New Roman"/>
                <w:sz w:val="14"/>
                <w:szCs w:val="14"/>
              </w:rPr>
              <w:t>7,6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B4BCD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7D37E" w14:textId="77777777" w:rsidR="009A5335" w:rsidRDefault="005E226D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92EFC" w14:textId="77777777" w:rsidR="00000000" w:rsidRDefault="005E226D"/>
        </w:tc>
      </w:tr>
      <w:tr w:rsidR="009A5335" w14:paraId="2D79BC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0E47B" w14:textId="77777777" w:rsidR="00000000" w:rsidRDefault="005E226D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9F4F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756A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379F8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92ACEE6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0230C" w14:textId="7777777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D66DD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400E84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A5335" w14:paraId="323E27E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4FC1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970E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6827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E6626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B2AB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0356A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7F267325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DC7A0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FE84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1366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91D39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30692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FA69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6D4F508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C4CF4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0DF85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BB19B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966C4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856C8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5E783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19FACEB3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20166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C6752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47048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C89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E090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9EA9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59A741E8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62F2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8C76A" w14:textId="7F63887A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/500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6FDC1" w14:textId="5FAA70BC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/310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C38F" w14:textId="2393EE68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/190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814E6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dyplomowy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8E2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9A5335" w14:paraId="3BF487A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84AC9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9AAE7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E4E5C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12120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8C4A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2A72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6628711F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5A3E8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DCDA2" w14:textId="22E9EE8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/500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64DE" w14:textId="4FD9E2CC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/310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6827" w14:textId="158E7E11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/190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048E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AA51D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CFB0F" w14:textId="77777777" w:rsidR="009A5335" w:rsidRDefault="005E226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A5335" w14:paraId="267EBA27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8AA1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15F62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E5338D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76F79949" w14:textId="77777777" w:rsidR="009A5335" w:rsidRDefault="009A533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0896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3B58A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864C4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A5335" w14:paraId="564988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22E3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F4B9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298C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BA604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z zakresu studiowanego kierunku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CC93C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K_W01, K_W03÷K_W14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0DE37" w14:textId="77777777" w:rsidR="009A5335" w:rsidRDefault="005E226D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Studiowanie literatury, dyskusja</w:t>
            </w:r>
          </w:p>
        </w:tc>
      </w:tr>
      <w:tr w:rsidR="009A5335" w14:paraId="2E3409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9CF8F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8E0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27D2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Zna </w:t>
            </w:r>
            <w:r>
              <w:rPr>
                <w:rFonts w:ascii="Times New Roman" w:hAnsi="Times New Roman"/>
                <w:sz w:val="18"/>
                <w:szCs w:val="18"/>
              </w:rPr>
              <w:t>podstawowe narzędzia prowadzenia badań naukowych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6560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K_W02, K_W05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3F5A8" w14:textId="77777777" w:rsidR="00000000" w:rsidRDefault="005E226D"/>
        </w:tc>
      </w:tr>
      <w:tr w:rsidR="009A5335" w14:paraId="58DBC0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24F8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60DA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72F37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regulacje formalno-prawne dotyczące procesu dyplomowania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B1F82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K_W15, K_W16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7F7D" w14:textId="77777777" w:rsidR="00000000" w:rsidRDefault="005E226D"/>
        </w:tc>
      </w:tr>
      <w:tr w:rsidR="009A5335" w14:paraId="6DE624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BD317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8DB96D" w14:textId="77777777" w:rsidR="009A5335" w:rsidRDefault="009A533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0F5A8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18AF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BBB6E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prawnie posługiwać się wiedzą nabytą w trakcie studiów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452D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K_U01÷K_U05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AB23" w14:textId="77777777" w:rsidR="009A5335" w:rsidRDefault="005E22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Projekt, </w:t>
            </w:r>
            <w:r>
              <w:rPr>
                <w:rFonts w:ascii="Times New Roman" w:hAnsi="Times New Roman"/>
                <w:sz w:val="18"/>
                <w:szCs w:val="18"/>
              </w:rPr>
              <w:t>dyskusja</w:t>
            </w:r>
          </w:p>
        </w:tc>
      </w:tr>
      <w:tr w:rsidR="009A5335" w14:paraId="528045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C94B8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22EE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7E5A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identyfikować oraz diagnozować problemy badawcze, wskazać cel pracy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0BE6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K_U03÷K_U05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6228" w14:textId="77777777" w:rsidR="00000000" w:rsidRDefault="005E226D"/>
        </w:tc>
      </w:tr>
      <w:tr w:rsidR="009A5335" w14:paraId="2A5707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F4544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0F5A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BF69B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7F56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K_U03, K_U05, K_U06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1D6B7" w14:textId="77777777" w:rsidR="00000000" w:rsidRDefault="005E226D"/>
        </w:tc>
      </w:tr>
      <w:tr w:rsidR="009A5335" w14:paraId="49D69ABE" w14:textId="7777777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64A07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2DAAA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89B8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dobierać i właściwe wykorzystać źródła </w:t>
            </w:r>
            <w:r>
              <w:rPr>
                <w:rFonts w:ascii="Times New Roman" w:hAnsi="Times New Roman"/>
                <w:sz w:val="18"/>
                <w:szCs w:val="18"/>
              </w:rPr>
              <w:t>literaturowe do będącego przedmiotem pracy -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F2924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K_U05÷K_U14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A26FE" w14:textId="77777777" w:rsidR="00000000" w:rsidRDefault="005E226D"/>
        </w:tc>
      </w:tr>
      <w:tr w:rsidR="009A5335" w14:paraId="22AD56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B34E7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5F8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ACAF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A80BA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K_U03, K_U04, K_U07÷K_U09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4088" w14:textId="77777777" w:rsidR="00000000" w:rsidRDefault="005E226D"/>
        </w:tc>
      </w:tr>
      <w:tr w:rsidR="009A5335" w14:paraId="226046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330AB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F9B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DF8F5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Umie przygotowywać </w:t>
            </w:r>
            <w:r>
              <w:rPr>
                <w:rFonts w:ascii="Times New Roman" w:hAnsi="Times New Roman"/>
                <w:sz w:val="18"/>
                <w:szCs w:val="18"/>
              </w:rPr>
              <w:t>wystąpienia ustne dotyczące zagadnień szczegółowych problemu badawczego z wykorzystaniem opisów teoretycznych, interpretacji oraz wnioskowania na bazie dostępnej literatury naukowej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99F0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K_U09÷K_U11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31E1" w14:textId="77777777" w:rsidR="00000000" w:rsidRDefault="005E226D"/>
        </w:tc>
      </w:tr>
      <w:tr w:rsidR="009A5335" w14:paraId="13E70A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EF77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9A49C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E299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swoje przemyślenia zredagować na piśmie, w </w:t>
            </w:r>
            <w:r>
              <w:rPr>
                <w:rFonts w:ascii="Times New Roman" w:hAnsi="Times New Roman"/>
                <w:sz w:val="18"/>
                <w:szCs w:val="18"/>
              </w:rPr>
              <w:t>sposób spójny i logiczny z wykorzystaniem poprawnej i specjalistycznej terminologii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DA6AE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K_U13, K_U14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0234C" w14:textId="77777777" w:rsidR="00000000" w:rsidRDefault="005E226D"/>
        </w:tc>
      </w:tr>
      <w:tr w:rsidR="009A5335" w14:paraId="2B75DC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4428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38652F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E8DD2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391A5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Jest gotowy do poszerzania swojej wiedzę poprzez samodzielne poszukiwania w istniejących opracowaniach naukowych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75769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K_K01÷K_K04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12359" w14:textId="77777777" w:rsidR="00000000" w:rsidRDefault="005E226D"/>
        </w:tc>
      </w:tr>
      <w:tr w:rsidR="009A5335" w14:paraId="7A086F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2C6A1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B0B9E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9347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przeanalizować dane zagadnienie oraz rozwiązać typowe problemy teoretyczne lub praktyczne, w tym przygotować własne stanowisko dotyczące wysuwanych tez i wniosków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3CD68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K_K02, K_K05÷K_K07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BD49E" w14:textId="77777777" w:rsidR="00000000" w:rsidRDefault="005E226D"/>
        </w:tc>
      </w:tr>
      <w:tr w:rsidR="009A5335" w14:paraId="063BA7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23E8" w14:textId="77777777" w:rsidR="00000000" w:rsidRDefault="005E226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A58B8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A51BA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Jest gotowy do </w:t>
            </w:r>
            <w:r>
              <w:rPr>
                <w:rFonts w:ascii="Times New Roman" w:hAnsi="Times New Roman"/>
                <w:sz w:val="18"/>
                <w:szCs w:val="18"/>
              </w:rPr>
              <w:t>wysłuchania argumentów na temat samodzielnie przygotowanej pracy pisemnej oraz podjęcia merytorycznej dyskusji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1FF7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K_K07÷K_K09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D26F0" w14:textId="77777777" w:rsidR="00000000" w:rsidRDefault="005E226D"/>
        </w:tc>
      </w:tr>
    </w:tbl>
    <w:p w14:paraId="399E1237" w14:textId="77777777" w:rsidR="009A5335" w:rsidRDefault="009A5335">
      <w:pPr>
        <w:pStyle w:val="Standard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02D8FB1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6EEE2641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413E8B38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176FB219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331018E3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0B9791F6" w14:textId="388717AE" w:rsidR="009A5335" w:rsidRDefault="005E226D">
      <w:pPr>
        <w:pStyle w:val="Standarduser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7"/>
        <w:gridCol w:w="6303"/>
      </w:tblGrid>
      <w:tr w:rsidR="00A415A8" w:rsidRPr="00F963EF" w14:paraId="37C20498" w14:textId="77777777" w:rsidTr="006B770F">
        <w:tc>
          <w:tcPr>
            <w:tcW w:w="2802" w:type="dxa"/>
          </w:tcPr>
          <w:p w14:paraId="07CB9C9F" w14:textId="77777777" w:rsidR="00A415A8" w:rsidRPr="00F963EF" w:rsidRDefault="00A415A8" w:rsidP="006B77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9442EBE" w14:textId="77777777" w:rsidR="00A415A8" w:rsidRPr="00F963EF" w:rsidRDefault="00A415A8" w:rsidP="006B770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415A8" w:rsidRPr="00F963EF" w14:paraId="720D345B" w14:textId="77777777" w:rsidTr="006B770F">
        <w:tc>
          <w:tcPr>
            <w:tcW w:w="2802" w:type="dxa"/>
          </w:tcPr>
          <w:p w14:paraId="2936FF55" w14:textId="382B3B7A" w:rsidR="00A415A8" w:rsidRPr="00414EE1" w:rsidRDefault="00A415A8" w:rsidP="006B77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Projekt</w:t>
            </w:r>
          </w:p>
        </w:tc>
        <w:tc>
          <w:tcPr>
            <w:tcW w:w="6410" w:type="dxa"/>
          </w:tcPr>
          <w:p w14:paraId="3DEE17A0" w14:textId="4655F97A" w:rsidR="00A415A8" w:rsidRPr="00732EBB" w:rsidRDefault="00A415A8" w:rsidP="006B770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w </w:t>
            </w:r>
            <w:r w:rsidR="005E226D">
              <w:rPr>
                <w:bCs/>
                <w:sz w:val="18"/>
                <w:szCs w:val="18"/>
              </w:rPr>
              <w:t>fragmentu pracy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A415A8" w:rsidRPr="00F963EF" w14:paraId="7EF19015" w14:textId="77777777" w:rsidTr="006B770F">
        <w:tc>
          <w:tcPr>
            <w:tcW w:w="9212" w:type="dxa"/>
            <w:gridSpan w:val="2"/>
          </w:tcPr>
          <w:p w14:paraId="7F9E8216" w14:textId="77777777" w:rsidR="00A415A8" w:rsidRPr="00F963EF" w:rsidRDefault="00A415A8" w:rsidP="006B770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415A8" w:rsidRPr="00F963EF" w14:paraId="16948F1B" w14:textId="77777777" w:rsidTr="006B770F">
        <w:tc>
          <w:tcPr>
            <w:tcW w:w="9212" w:type="dxa"/>
            <w:gridSpan w:val="2"/>
          </w:tcPr>
          <w:p w14:paraId="3EC95510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Praca magisterska - jej istota w procesie kształcenia</w:t>
            </w:r>
            <w:r w:rsidRPr="00A415A8">
              <w:rPr>
                <w:bCs/>
                <w:sz w:val="20"/>
                <w:szCs w:val="20"/>
              </w:rPr>
              <w:tab/>
              <w:t>- kwerenda poradników pisania prac magisterskich</w:t>
            </w:r>
            <w:r w:rsidRPr="00A415A8">
              <w:rPr>
                <w:bCs/>
                <w:sz w:val="20"/>
                <w:szCs w:val="20"/>
              </w:rPr>
              <w:tab/>
            </w:r>
          </w:p>
          <w:p w14:paraId="4CD117BC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Istota pracy  magisterskiej - uwarunkowania formalno-prawne pisania prac licencjackich – kwerenda norm prawnych</w:t>
            </w:r>
          </w:p>
          <w:p w14:paraId="0C8867BC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Opracowanie koncepcji pracy magisterskiej – uzgodnienie z promotorem harmonogramu pisania pracy</w:t>
            </w:r>
          </w:p>
          <w:p w14:paraId="68004201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Poznanie roli przypisów źródłowych -  jak poprawnie korzystać z  zapożyczeń w pracy licencjackiej?</w:t>
            </w:r>
          </w:p>
          <w:p w14:paraId="6CF10EBB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Założenia metodyczne pracy magisterskiej – opracowanie procesu badawczego: przedmiot badań a cel pracy, cele szczegółowe, problem badawczy, pytania badawcze, hipoteza robocza – uzgodnienie z promotorem struktury pracy</w:t>
            </w:r>
          </w:p>
          <w:p w14:paraId="76CF0B20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Kwerenda literatury źródłowej, poprawne wykorzystanie źródeł – konsultacje z promotorem</w:t>
            </w:r>
          </w:p>
          <w:p w14:paraId="7FEAB9BD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Realizacja poszczególnych etapów badań – redakcja oraz uzgodnienie z promotorem poszczególnych rozdziałów pracy</w:t>
            </w:r>
          </w:p>
          <w:p w14:paraId="6AE4963F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Redakcja końcowa pracy, problemy ujmowane w zakończeniu, sporządzanie załączników oraz bibliografii, sprawdzenie pracy w systemie antyplagiatowym, oprawa pracy</w:t>
            </w:r>
          </w:p>
          <w:p w14:paraId="47294DA5" w14:textId="5E64E233" w:rsidR="00A415A8" w:rsidRPr="00171E74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Przygotowania formalne do egzaminu dyplomowego</w:t>
            </w:r>
          </w:p>
        </w:tc>
      </w:tr>
    </w:tbl>
    <w:p w14:paraId="0E9E47BE" w14:textId="77777777" w:rsidR="005E226D" w:rsidRDefault="005E226D">
      <w:pPr>
        <w:pStyle w:val="Standard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F038953" w14:textId="6B509CDA" w:rsidR="009A5335" w:rsidRDefault="005E226D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"/>
        <w:gridCol w:w="8472"/>
      </w:tblGrid>
      <w:tr w:rsidR="009A5335" w14:paraId="0A0238D5" w14:textId="77777777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2073" w14:textId="77777777" w:rsidR="009A5335" w:rsidRDefault="009A5335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1B9D1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Bernat Piotr, Praktyczne porady dotyczące przygotowania pracy dyplomowej, Oficyna Wydawnicza Państwowej Wyższej Szkoły </w:t>
            </w:r>
            <w:r>
              <w:rPr>
                <w:rFonts w:ascii="Times New Roman" w:hAnsi="Times New Roman"/>
                <w:sz w:val="18"/>
                <w:szCs w:val="18"/>
              </w:rPr>
              <w:t>Zawodowej w Nysie, Nysa 2007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9A5335" w14:paraId="777B435A" w14:textId="77777777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F5CF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4C30A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Wojciechowska Renata, Przewodnik metodyczny pisania pracy dyplomowej, Wyd. Difin, Warszawa 2010</w:t>
            </w:r>
          </w:p>
        </w:tc>
      </w:tr>
      <w:tr w:rsidR="009A5335" w14:paraId="485368CD" w14:textId="77777777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3C30A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E2D7A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Zenderowski Radosław, Technika pisania prac magisterskich i licencjackich: poradnik, Wyd. CeDeWu, Warszawa 2014</w:t>
            </w:r>
          </w:p>
        </w:tc>
      </w:tr>
      <w:tr w:rsidR="009A5335" w14:paraId="3EC8E9B9" w14:textId="77777777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86540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2DDA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Pozycje zwarte, dokumenty normatywne oraz akty prawne adekwatne do przedmiotu badań</w:t>
            </w:r>
          </w:p>
        </w:tc>
      </w:tr>
    </w:tbl>
    <w:p w14:paraId="3CBB3CC4" w14:textId="77777777" w:rsidR="009A5335" w:rsidRDefault="009A5335">
      <w:pPr>
        <w:pStyle w:val="Standard"/>
        <w:spacing w:after="0" w:line="240" w:lineRule="auto"/>
      </w:pPr>
    </w:p>
    <w:p w14:paraId="76170DE1" w14:textId="77777777" w:rsidR="009A5335" w:rsidRDefault="005E226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8457"/>
      </w:tblGrid>
      <w:tr w:rsidR="009A5335" w14:paraId="51CEE4D1" w14:textId="77777777">
        <w:tblPrEx>
          <w:tblCellMar>
            <w:top w:w="0" w:type="dxa"/>
            <w:bottom w:w="0" w:type="dxa"/>
          </w:tblCellMar>
        </w:tblPrEx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C7968" w14:textId="77777777" w:rsidR="009A5335" w:rsidRDefault="009A5335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A709C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Dudziak Arkadiusz, Żejmo Agnieszka, Redagowanie prac dyplomowych wskazówki metodyczne dla studentów, Wyd. Difin, Warszawa 2008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9A5335" w14:paraId="09BF58C1" w14:textId="77777777">
        <w:tblPrEx>
          <w:tblCellMar>
            <w:top w:w="0" w:type="dxa"/>
            <w:bottom w:w="0" w:type="dxa"/>
          </w:tblCellMar>
        </w:tblPrEx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CFF18" w14:textId="77777777" w:rsidR="009A5335" w:rsidRDefault="009A5335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F50B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Kalita Cezary, Zasady pisania licencjackich i magisterskich prac badawczych poradnik dla studentów, Wydaw. ARTE, Grójec 2011</w:t>
            </w:r>
          </w:p>
        </w:tc>
      </w:tr>
      <w:tr w:rsidR="009A5335" w14:paraId="7778534C" w14:textId="77777777">
        <w:tblPrEx>
          <w:tblCellMar>
            <w:top w:w="0" w:type="dxa"/>
            <w:bottom w:w="0" w:type="dxa"/>
          </w:tblCellMar>
        </w:tblPrEx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C889B" w14:textId="77777777" w:rsidR="009A5335" w:rsidRDefault="009A5335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6765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Kozłowski Remigiusz, Praktyczny sposób pisania prac dyplomowych z wykorzystaniem programu  komputerowego i Internetu, Wyd. Wolter</w:t>
            </w:r>
            <w:r>
              <w:rPr>
                <w:rFonts w:ascii="Times New Roman" w:hAnsi="Times New Roman"/>
                <w:sz w:val="18"/>
                <w:szCs w:val="18"/>
              </w:rPr>
              <w:t>s Kluwer Polska, Warszawa 2009</w:t>
            </w:r>
          </w:p>
        </w:tc>
      </w:tr>
      <w:tr w:rsidR="009A5335" w14:paraId="7704EA82" w14:textId="77777777">
        <w:tblPrEx>
          <w:tblCellMar>
            <w:top w:w="0" w:type="dxa"/>
            <w:bottom w:w="0" w:type="dxa"/>
          </w:tblCellMar>
        </w:tblPrEx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80FF" w14:textId="77777777" w:rsidR="009A5335" w:rsidRDefault="009A5335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1902E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Stoczewska Barbara, Jak pisać pracę licencjacką lub magisterską, Poradnik dla studentów, Wyd. Krakowskie Towarzystwo Edukacyjne - Oficyna Wydawnicza AFM, Kraków 2014</w:t>
            </w:r>
          </w:p>
        </w:tc>
      </w:tr>
      <w:tr w:rsidR="009A5335" w14:paraId="047BDAB3" w14:textId="77777777">
        <w:tblPrEx>
          <w:tblCellMar>
            <w:top w:w="0" w:type="dxa"/>
            <w:bottom w:w="0" w:type="dxa"/>
          </w:tblCellMar>
        </w:tblPrEx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5671A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11D3F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Weiner January, Technika pisania i </w:t>
            </w:r>
            <w:r>
              <w:rPr>
                <w:rFonts w:ascii="Times New Roman" w:hAnsi="Times New Roman"/>
                <w:sz w:val="18"/>
                <w:szCs w:val="18"/>
              </w:rPr>
              <w:t>prezentowania przyrodniczych prac naukowych: przewodnik praktyczny, Wydaw. Naukowe PWN,  Warszawa 2006</w:t>
            </w:r>
          </w:p>
        </w:tc>
      </w:tr>
    </w:tbl>
    <w:p w14:paraId="1E81AC38" w14:textId="77777777" w:rsidR="009A5335" w:rsidRDefault="009A5335">
      <w:pPr>
        <w:pStyle w:val="Standard"/>
        <w:rPr>
          <w:rFonts w:ascii="Times New Roman" w:hAnsi="Times New Roman"/>
        </w:rPr>
      </w:pPr>
    </w:p>
    <w:sectPr w:rsidR="009A533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40DAB" w14:textId="77777777" w:rsidR="00000000" w:rsidRDefault="005E226D">
      <w:r>
        <w:separator/>
      </w:r>
    </w:p>
  </w:endnote>
  <w:endnote w:type="continuationSeparator" w:id="0">
    <w:p w14:paraId="3C9A2EF8" w14:textId="77777777" w:rsidR="00000000" w:rsidRDefault="005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893BE" w14:textId="77777777" w:rsidR="00000000" w:rsidRDefault="005E226D">
      <w:r>
        <w:rPr>
          <w:color w:val="000000"/>
        </w:rPr>
        <w:separator/>
      </w:r>
    </w:p>
  </w:footnote>
  <w:footnote w:type="continuationSeparator" w:id="0">
    <w:p w14:paraId="484A3CF1" w14:textId="77777777" w:rsidR="00000000" w:rsidRDefault="005E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27E0"/>
    <w:multiLevelType w:val="multilevel"/>
    <w:tmpl w:val="E69A2FE8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4305F98"/>
    <w:multiLevelType w:val="multilevel"/>
    <w:tmpl w:val="2C68DFB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6937"/>
    <w:multiLevelType w:val="multilevel"/>
    <w:tmpl w:val="83FCEED8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12D36916"/>
    <w:multiLevelType w:val="multilevel"/>
    <w:tmpl w:val="811EDCC8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63A"/>
    <w:multiLevelType w:val="multilevel"/>
    <w:tmpl w:val="AF444C3E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E2B05"/>
    <w:multiLevelType w:val="multilevel"/>
    <w:tmpl w:val="190C5FC0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9EA4A52"/>
    <w:multiLevelType w:val="multilevel"/>
    <w:tmpl w:val="FFD2D496"/>
    <w:styleLink w:val="WW8Num2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B872F2C"/>
    <w:multiLevelType w:val="multilevel"/>
    <w:tmpl w:val="C44AD004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BFB2033"/>
    <w:multiLevelType w:val="multilevel"/>
    <w:tmpl w:val="D2EE73F8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F3569"/>
    <w:multiLevelType w:val="multilevel"/>
    <w:tmpl w:val="821AC324"/>
    <w:styleLink w:val="WW8Num16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03137A8"/>
    <w:multiLevelType w:val="multilevel"/>
    <w:tmpl w:val="B61AB2DE"/>
    <w:styleLink w:val="WW8Num1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1" w15:restartNumberingAfterBreak="0">
    <w:nsid w:val="27F63976"/>
    <w:multiLevelType w:val="multilevel"/>
    <w:tmpl w:val="62C6A644"/>
    <w:styleLink w:val="WW8Num2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2" w15:restartNumberingAfterBreak="0">
    <w:nsid w:val="28B42F0E"/>
    <w:multiLevelType w:val="multilevel"/>
    <w:tmpl w:val="C58E5B86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2D2471B0"/>
    <w:multiLevelType w:val="multilevel"/>
    <w:tmpl w:val="9DF2E98C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67A88"/>
    <w:multiLevelType w:val="multilevel"/>
    <w:tmpl w:val="F3640AF4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35040F1F"/>
    <w:multiLevelType w:val="multilevel"/>
    <w:tmpl w:val="9C98FB82"/>
    <w:styleLink w:val="WW8Num2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374804C7"/>
    <w:multiLevelType w:val="multilevel"/>
    <w:tmpl w:val="EC4CA500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B00A8"/>
    <w:multiLevelType w:val="multilevel"/>
    <w:tmpl w:val="BC64FC9C"/>
    <w:styleLink w:val="WW8Num2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8" w15:restartNumberingAfterBreak="0">
    <w:nsid w:val="4A6A771A"/>
    <w:multiLevelType w:val="multilevel"/>
    <w:tmpl w:val="CDDAD3E4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51FC68D2"/>
    <w:multiLevelType w:val="multilevel"/>
    <w:tmpl w:val="268C0C6A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B3376"/>
    <w:multiLevelType w:val="multilevel"/>
    <w:tmpl w:val="E6642498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74AA7"/>
    <w:multiLevelType w:val="multilevel"/>
    <w:tmpl w:val="6570DF20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15215"/>
    <w:multiLevelType w:val="multilevel"/>
    <w:tmpl w:val="713C76C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A663E"/>
    <w:multiLevelType w:val="multilevel"/>
    <w:tmpl w:val="66E6FA2E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584565C"/>
    <w:multiLevelType w:val="multilevel"/>
    <w:tmpl w:val="8572F6FC"/>
    <w:styleLink w:val="WW8Num1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6" w15:restartNumberingAfterBreak="0">
    <w:nsid w:val="6A853787"/>
    <w:multiLevelType w:val="multilevel"/>
    <w:tmpl w:val="DC2E57D6"/>
    <w:styleLink w:val="WW8Num10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7" w15:restartNumberingAfterBreak="0">
    <w:nsid w:val="6BC53105"/>
    <w:multiLevelType w:val="multilevel"/>
    <w:tmpl w:val="A3161EC4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8" w15:restartNumberingAfterBreak="0">
    <w:nsid w:val="6CBC3534"/>
    <w:multiLevelType w:val="multilevel"/>
    <w:tmpl w:val="734CB868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87C7F"/>
    <w:multiLevelType w:val="multilevel"/>
    <w:tmpl w:val="F02C6DA0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6148E"/>
    <w:multiLevelType w:val="multilevel"/>
    <w:tmpl w:val="7256DD66"/>
    <w:styleLink w:val="WW8Num2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726E32B0"/>
    <w:multiLevelType w:val="multilevel"/>
    <w:tmpl w:val="888493F8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0546C"/>
    <w:multiLevelType w:val="multilevel"/>
    <w:tmpl w:val="1A963FDA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3" w15:restartNumberingAfterBreak="0">
    <w:nsid w:val="773B6CD3"/>
    <w:multiLevelType w:val="multilevel"/>
    <w:tmpl w:val="3036E800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91029"/>
    <w:multiLevelType w:val="multilevel"/>
    <w:tmpl w:val="2B32787E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num w:numId="1" w16cid:durableId="1472364151">
    <w:abstractNumId w:val="14"/>
  </w:num>
  <w:num w:numId="2" w16cid:durableId="1312099848">
    <w:abstractNumId w:val="27"/>
  </w:num>
  <w:num w:numId="3" w16cid:durableId="158933752">
    <w:abstractNumId w:val="31"/>
  </w:num>
  <w:num w:numId="4" w16cid:durableId="1247032824">
    <w:abstractNumId w:val="16"/>
  </w:num>
  <w:num w:numId="5" w16cid:durableId="1793206063">
    <w:abstractNumId w:val="5"/>
  </w:num>
  <w:num w:numId="6" w16cid:durableId="1964531037">
    <w:abstractNumId w:val="34"/>
  </w:num>
  <w:num w:numId="7" w16cid:durableId="610165088">
    <w:abstractNumId w:val="0"/>
  </w:num>
  <w:num w:numId="8" w16cid:durableId="2065057408">
    <w:abstractNumId w:val="32"/>
  </w:num>
  <w:num w:numId="9" w16cid:durableId="2060855334">
    <w:abstractNumId w:val="29"/>
  </w:num>
  <w:num w:numId="10" w16cid:durableId="384138647">
    <w:abstractNumId w:val="26"/>
  </w:num>
  <w:num w:numId="11" w16cid:durableId="842354538">
    <w:abstractNumId w:val="21"/>
  </w:num>
  <w:num w:numId="12" w16cid:durableId="474371400">
    <w:abstractNumId w:val="22"/>
  </w:num>
  <w:num w:numId="13" w16cid:durableId="82343222">
    <w:abstractNumId w:val="33"/>
  </w:num>
  <w:num w:numId="14" w16cid:durableId="1033379634">
    <w:abstractNumId w:val="24"/>
  </w:num>
  <w:num w:numId="15" w16cid:durableId="733702284">
    <w:abstractNumId w:val="2"/>
  </w:num>
  <w:num w:numId="16" w16cid:durableId="1818454063">
    <w:abstractNumId w:val="9"/>
  </w:num>
  <w:num w:numId="17" w16cid:durableId="1387098885">
    <w:abstractNumId w:val="10"/>
  </w:num>
  <w:num w:numId="18" w16cid:durableId="1948465794">
    <w:abstractNumId w:val="25"/>
  </w:num>
  <w:num w:numId="19" w16cid:durableId="789279173">
    <w:abstractNumId w:val="20"/>
  </w:num>
  <w:num w:numId="20" w16cid:durableId="255946600">
    <w:abstractNumId w:val="28"/>
  </w:num>
  <w:num w:numId="21" w16cid:durableId="997733823">
    <w:abstractNumId w:val="15"/>
  </w:num>
  <w:num w:numId="22" w16cid:durableId="1411390689">
    <w:abstractNumId w:val="7"/>
  </w:num>
  <w:num w:numId="23" w16cid:durableId="989015309">
    <w:abstractNumId w:val="12"/>
  </w:num>
  <w:num w:numId="24" w16cid:durableId="507528721">
    <w:abstractNumId w:val="4"/>
  </w:num>
  <w:num w:numId="25" w16cid:durableId="960914192">
    <w:abstractNumId w:val="17"/>
  </w:num>
  <w:num w:numId="26" w16cid:durableId="288391143">
    <w:abstractNumId w:val="11"/>
  </w:num>
  <w:num w:numId="27" w16cid:durableId="329456421">
    <w:abstractNumId w:val="6"/>
  </w:num>
  <w:num w:numId="28" w16cid:durableId="1112171259">
    <w:abstractNumId w:val="8"/>
  </w:num>
  <w:num w:numId="29" w16cid:durableId="474421092">
    <w:abstractNumId w:val="30"/>
  </w:num>
  <w:num w:numId="30" w16cid:durableId="1169173200">
    <w:abstractNumId w:val="1"/>
  </w:num>
  <w:num w:numId="31" w16cid:durableId="544686079">
    <w:abstractNumId w:val="13"/>
  </w:num>
  <w:num w:numId="32" w16cid:durableId="1401755043">
    <w:abstractNumId w:val="19"/>
  </w:num>
  <w:num w:numId="33" w16cid:durableId="959186890">
    <w:abstractNumId w:val="18"/>
  </w:num>
  <w:num w:numId="34" w16cid:durableId="1366373236">
    <w:abstractNumId w:val="3"/>
  </w:num>
  <w:num w:numId="35" w16cid:durableId="951933127">
    <w:abstractNumId w:val="19"/>
    <w:lvlOverride w:ilvl="0">
      <w:startOverride w:val="1"/>
    </w:lvlOverride>
  </w:num>
  <w:num w:numId="36" w16cid:durableId="857155584">
    <w:abstractNumId w:val="4"/>
    <w:lvlOverride w:ilvl="0">
      <w:startOverride w:val="1"/>
    </w:lvlOverride>
  </w:num>
  <w:num w:numId="37" w16cid:durableId="520013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A5335"/>
    <w:rsid w:val="001C6551"/>
    <w:rsid w:val="005E226D"/>
    <w:rsid w:val="009A340A"/>
    <w:rsid w:val="009A5335"/>
    <w:rsid w:val="00A13D04"/>
    <w:rsid w:val="00A415A8"/>
    <w:rsid w:val="00A74C90"/>
    <w:rsid w:val="00C6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1E5C4"/>
  <w15:docId w15:val="{D52BEF7F-F90F-4DB5-8764-F58A5B53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CA36A-09BF-45A4-81B7-8AE86B8F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2014-10-01T09:18:00Z</cp:lastPrinted>
  <dcterms:created xsi:type="dcterms:W3CDTF">2022-04-16T12:46:00Z</dcterms:created>
  <dcterms:modified xsi:type="dcterms:W3CDTF">2022-04-16T12:53:00Z</dcterms:modified>
</cp:coreProperties>
</file>